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01" w:rsidRDefault="00695501" w:rsidP="00695501">
      <w:pPr>
        <w:jc w:val="center"/>
        <w:rPr>
          <w:u w:val="single"/>
        </w:rPr>
      </w:pPr>
      <w:r>
        <w:rPr>
          <w:u w:val="single"/>
        </w:rPr>
        <w:t>M7004</w:t>
      </w:r>
    </w:p>
    <w:p w:rsidR="00695501" w:rsidRPr="006E363F" w:rsidRDefault="00695501" w:rsidP="00695501">
      <w:pPr>
        <w:jc w:val="center"/>
        <w:rPr>
          <w:b/>
          <w:i/>
          <w:iCs/>
          <w:sz w:val="28"/>
          <w:szCs w:val="44"/>
          <w:u w:val="single"/>
        </w:rPr>
      </w:pPr>
      <w:r w:rsidRPr="006E363F">
        <w:rPr>
          <w:b/>
          <w:sz w:val="36"/>
          <w:szCs w:val="36"/>
        </w:rPr>
        <w:t>3rd</w:t>
      </w:r>
      <w:r w:rsidRPr="006E363F">
        <w:rPr>
          <w:b/>
          <w:sz w:val="36"/>
          <w:szCs w:val="36"/>
        </w:rPr>
        <w:t xml:space="preserve"> PODER Summer School</w:t>
      </w:r>
    </w:p>
    <w:p w:rsidR="00695501" w:rsidRPr="006E363F" w:rsidRDefault="00695501" w:rsidP="00695501">
      <w:pPr>
        <w:pStyle w:val="Heading2"/>
        <w:rPr>
          <w:b w:val="0"/>
          <w:sz w:val="28"/>
          <w:szCs w:val="28"/>
        </w:rPr>
      </w:pPr>
      <w:r w:rsidRPr="006E363F">
        <w:rPr>
          <w:b w:val="0"/>
          <w:sz w:val="28"/>
          <w:szCs w:val="28"/>
        </w:rPr>
        <w:t>"New Data in Development Economics"</w:t>
      </w:r>
    </w:p>
    <w:p w:rsidR="00695501" w:rsidRDefault="00695501" w:rsidP="00695501">
      <w:pPr>
        <w:jc w:val="center"/>
      </w:pPr>
    </w:p>
    <w:p w:rsidR="00695501" w:rsidRPr="004B0E59" w:rsidRDefault="00695501" w:rsidP="00695501">
      <w:pPr>
        <w:jc w:val="center"/>
        <w:rPr>
          <w:rFonts w:cs="Arial"/>
          <w:sz w:val="24"/>
          <w:szCs w:val="24"/>
        </w:rPr>
      </w:pPr>
      <w:r w:rsidRPr="004B0E59">
        <w:rPr>
          <w:rFonts w:cs="Arial"/>
          <w:sz w:val="24"/>
          <w:szCs w:val="24"/>
        </w:rPr>
        <w:t>University of Namur</w:t>
      </w:r>
      <w:r w:rsidRPr="004B0E59">
        <w:rPr>
          <w:rFonts w:cs="Arial"/>
          <w:sz w:val="24"/>
          <w:szCs w:val="24"/>
        </w:rPr>
        <w:t xml:space="preserve">, </w:t>
      </w:r>
      <w:r w:rsidRPr="004B0E59">
        <w:rPr>
          <w:rFonts w:cs="Arial"/>
          <w:sz w:val="24"/>
          <w:szCs w:val="24"/>
        </w:rPr>
        <w:t>27-30 June</w:t>
      </w:r>
      <w:r w:rsidRPr="004B0E59">
        <w:rPr>
          <w:rFonts w:cs="Arial"/>
          <w:sz w:val="24"/>
          <w:szCs w:val="24"/>
        </w:rPr>
        <w:t xml:space="preserve"> 2016</w:t>
      </w:r>
    </w:p>
    <w:p w:rsidR="00695501" w:rsidRDefault="00695501" w:rsidP="00695501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384"/>
        <w:gridCol w:w="8789"/>
      </w:tblGrid>
      <w:tr w:rsidR="006E363F" w:rsidRPr="006E363F" w:rsidTr="009650A0">
        <w:tc>
          <w:tcPr>
            <w:tcW w:w="1384" w:type="dxa"/>
          </w:tcPr>
          <w:p w:rsidR="006E363F" w:rsidRPr="006E363F" w:rsidRDefault="006E363F" w:rsidP="006E363F">
            <w:r w:rsidRPr="006E363F">
              <w:t>Name</w:t>
            </w:r>
          </w:p>
        </w:tc>
        <w:tc>
          <w:tcPr>
            <w:tcW w:w="8789" w:type="dxa"/>
            <w:tcBorders>
              <w:bottom w:val="single" w:sz="12" w:space="0" w:color="auto"/>
            </w:tcBorders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TextFormField        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  <w:bookmarkEnd w:id="0"/>
          </w:p>
        </w:tc>
      </w:tr>
      <w:tr w:rsidR="006E363F" w:rsidRPr="006E363F" w:rsidTr="009650A0">
        <w:tc>
          <w:tcPr>
            <w:tcW w:w="1384" w:type="dxa"/>
          </w:tcPr>
          <w:p w:rsidR="006E363F" w:rsidRPr="006E363F" w:rsidRDefault="006E363F" w:rsidP="006E363F">
            <w:r w:rsidRPr="006E363F">
              <w:t>Institution/ Affiliation</w:t>
            </w:r>
          </w:p>
        </w:tc>
        <w:tc>
          <w:tcPr>
            <w:tcW w:w="8789" w:type="dxa"/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</w:tr>
      <w:tr w:rsidR="006E363F" w:rsidRPr="006E363F" w:rsidTr="009650A0">
        <w:tc>
          <w:tcPr>
            <w:tcW w:w="1384" w:type="dxa"/>
          </w:tcPr>
          <w:p w:rsidR="006E363F" w:rsidRPr="006E363F" w:rsidRDefault="006E363F" w:rsidP="006E363F">
            <w:r w:rsidRPr="006E363F">
              <w:t>Address</w:t>
            </w:r>
          </w:p>
        </w:tc>
        <w:tc>
          <w:tcPr>
            <w:tcW w:w="8789" w:type="dxa"/>
            <w:tcBorders>
              <w:top w:val="single" w:sz="12" w:space="0" w:color="auto"/>
            </w:tcBorders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TextFormField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</w:tr>
      <w:tr w:rsidR="006E363F" w:rsidRPr="006E363F" w:rsidTr="009650A0">
        <w:tc>
          <w:tcPr>
            <w:tcW w:w="1384" w:type="dxa"/>
          </w:tcPr>
          <w:p w:rsidR="006E363F" w:rsidRPr="006E363F" w:rsidRDefault="006E363F" w:rsidP="006E363F">
            <w:r w:rsidRPr="006E363F">
              <w:t>Email</w:t>
            </w:r>
          </w:p>
        </w:tc>
        <w:tc>
          <w:tcPr>
            <w:tcW w:w="8789" w:type="dxa"/>
            <w:tcBorders>
              <w:bottom w:val="single" w:sz="12" w:space="0" w:color="auto"/>
            </w:tcBorders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</w:tr>
    </w:tbl>
    <w:p w:rsidR="006E363F" w:rsidRPr="006E363F" w:rsidRDefault="006E363F" w:rsidP="006E363F"/>
    <w:p w:rsidR="006E363F" w:rsidRPr="006E363F" w:rsidRDefault="006E363F" w:rsidP="006E363F">
      <w:pPr>
        <w:numPr>
          <w:ilvl w:val="0"/>
          <w:numId w:val="1"/>
        </w:numPr>
      </w:pPr>
      <w:r w:rsidRPr="006E363F">
        <w:t xml:space="preserve">I </w:t>
      </w:r>
      <w:r w:rsidRPr="006E363F">
        <w:rPr>
          <w:b/>
          <w:bCs/>
          <w:i/>
          <w:iCs/>
        </w:rPr>
        <w:fldChar w:fldCharType="begin">
          <w:ffData>
            <w:name w:val="Text3"/>
            <w:enabled/>
            <w:calcOnExit w:val="0"/>
            <w:textInput>
              <w:default w:val="will / will not"/>
            </w:textInput>
          </w:ffData>
        </w:fldChar>
      </w:r>
      <w:bookmarkStart w:id="1" w:name="Text3"/>
      <w:r w:rsidRPr="006E363F">
        <w:rPr>
          <w:b/>
          <w:bCs/>
          <w:i/>
          <w:iCs/>
        </w:rPr>
        <w:instrText xml:space="preserve"> FORMTEXT </w:instrText>
      </w:r>
      <w:r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will / will not</w:t>
      </w:r>
      <w:r w:rsidRPr="006E363F">
        <w:fldChar w:fldCharType="end"/>
      </w:r>
      <w:bookmarkEnd w:id="1"/>
      <w:r w:rsidRPr="006E363F">
        <w:rPr>
          <w:b/>
          <w:bCs/>
          <w:i/>
          <w:iCs/>
        </w:rPr>
        <w:t xml:space="preserve"> </w:t>
      </w:r>
      <w:r w:rsidRPr="006E363F">
        <w:t xml:space="preserve">require travel funding. </w:t>
      </w:r>
    </w:p>
    <w:p w:rsidR="006E363F" w:rsidRPr="006E363F" w:rsidRDefault="006E363F" w:rsidP="006E363F">
      <w:pPr>
        <w:numPr>
          <w:ilvl w:val="0"/>
          <w:numId w:val="1"/>
        </w:numPr>
      </w:pPr>
      <w:r w:rsidRPr="006E363F">
        <w:t xml:space="preserve">I </w:t>
      </w:r>
      <w:r w:rsidRPr="006E363F">
        <w:rPr>
          <w:b/>
          <w:bCs/>
          <w:i/>
          <w:iCs/>
        </w:rPr>
        <w:fldChar w:fldCharType="begin">
          <w:ffData>
            <w:name w:val=""/>
            <w:enabled/>
            <w:calcOnExit w:val="0"/>
            <w:textInput>
              <w:default w:val="will / will not"/>
            </w:textInput>
          </w:ffData>
        </w:fldChar>
      </w:r>
      <w:r w:rsidRPr="006E363F">
        <w:rPr>
          <w:b/>
          <w:bCs/>
          <w:i/>
          <w:iCs/>
        </w:rPr>
        <w:instrText xml:space="preserve"> FORMTEXT </w:instrText>
      </w:r>
      <w:r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will / will not</w:t>
      </w:r>
      <w:r w:rsidRPr="006E363F">
        <w:fldChar w:fldCharType="end"/>
      </w:r>
      <w:r w:rsidRPr="006E363F">
        <w:t xml:space="preserve"> require accommodation in </w:t>
      </w:r>
      <w:r>
        <w:t>Namur</w:t>
      </w:r>
      <w:r w:rsidRPr="006E363F">
        <w:t xml:space="preserve">, and </w:t>
      </w:r>
      <w:r w:rsidRPr="006E363F">
        <w:rPr>
          <w:b/>
          <w:bCs/>
          <w:i/>
          <w:iCs/>
        </w:rPr>
        <w:fldChar w:fldCharType="begin">
          <w:ffData>
            <w:name w:val=""/>
            <w:enabled/>
            <w:calcOnExit w:val="0"/>
            <w:textInput>
              <w:default w:val="will / will not"/>
            </w:textInput>
          </w:ffData>
        </w:fldChar>
      </w:r>
      <w:r w:rsidRPr="006E363F">
        <w:rPr>
          <w:b/>
          <w:bCs/>
          <w:i/>
          <w:iCs/>
        </w:rPr>
        <w:instrText xml:space="preserve"> FORMTEXT </w:instrText>
      </w:r>
      <w:r w:rsidR="00882C0E"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will / will not</w:t>
      </w:r>
      <w:r w:rsidRPr="006E363F">
        <w:fldChar w:fldCharType="end"/>
      </w:r>
      <w:r w:rsidRPr="006E363F">
        <w:t xml:space="preserve"> require funding for accommodation. </w:t>
      </w:r>
      <w:bookmarkStart w:id="2" w:name="_GoBack"/>
      <w:bookmarkEnd w:id="2"/>
    </w:p>
    <w:p w:rsidR="006E363F" w:rsidRDefault="006E363F" w:rsidP="006E363F">
      <w:pPr>
        <w:rPr>
          <w:i/>
          <w:iCs/>
        </w:rPr>
      </w:pPr>
      <w:r w:rsidRPr="006E363F">
        <w:rPr>
          <w:i/>
          <w:iCs/>
        </w:rPr>
        <w:t>(</w:t>
      </w:r>
      <w:r w:rsidRPr="006E363F">
        <w:rPr>
          <w:i/>
          <w:iCs/>
          <w:lang w:val="en-US"/>
        </w:rPr>
        <w:t xml:space="preserve">PODER </w:t>
      </w:r>
      <w:r w:rsidRPr="006E363F">
        <w:rPr>
          <w:i/>
          <w:iCs/>
        </w:rPr>
        <w:t xml:space="preserve">Researchers who have a contract at the time of the Summer School should pay for their </w:t>
      </w:r>
      <w:r w:rsidRPr="006E363F">
        <w:rPr>
          <w:b/>
          <w:i/>
          <w:iCs/>
          <w:color w:val="FF0000"/>
        </w:rPr>
        <w:t>travel</w:t>
      </w:r>
      <w:r w:rsidRPr="006E363F">
        <w:rPr>
          <w:i/>
          <w:iCs/>
          <w:color w:val="FF0000"/>
        </w:rPr>
        <w:t xml:space="preserve"> </w:t>
      </w:r>
      <w:r w:rsidRPr="006E363F">
        <w:rPr>
          <w:i/>
          <w:iCs/>
        </w:rPr>
        <w:t xml:space="preserve">directly and send the reimbursement claim to their host institution; </w:t>
      </w:r>
      <w:r w:rsidRPr="006E363F">
        <w:rPr>
          <w:b/>
          <w:i/>
          <w:iCs/>
          <w:color w:val="FF0000"/>
        </w:rPr>
        <w:t>accommodation</w:t>
      </w:r>
      <w:r w:rsidRPr="006E363F">
        <w:rPr>
          <w:i/>
          <w:iCs/>
          <w:color w:val="FF0000"/>
        </w:rPr>
        <w:t xml:space="preserve"> </w:t>
      </w:r>
      <w:r w:rsidRPr="006E363F">
        <w:rPr>
          <w:i/>
          <w:iCs/>
        </w:rPr>
        <w:t>will be covered by the network coordinator, Bocconi University. Other students will be considered for partial or full funding, although neither can be guaranteed in advance</w:t>
      </w:r>
      <w:r w:rsidRPr="006E363F">
        <w:t>.</w:t>
      </w:r>
      <w:r w:rsidRPr="006E363F">
        <w:rPr>
          <w:i/>
          <w:iCs/>
        </w:rPr>
        <w:t>)</w:t>
      </w:r>
    </w:p>
    <w:p w:rsidR="00625978" w:rsidRPr="006E363F" w:rsidRDefault="00625978" w:rsidP="006E363F">
      <w:pPr>
        <w:rPr>
          <w:i/>
          <w:iCs/>
        </w:rPr>
      </w:pPr>
    </w:p>
    <w:p w:rsidR="006E363F" w:rsidRPr="006E363F" w:rsidRDefault="006E363F" w:rsidP="006E363F">
      <w:pPr>
        <w:numPr>
          <w:ilvl w:val="0"/>
          <w:numId w:val="1"/>
        </w:numPr>
      </w:pPr>
      <w:r w:rsidRPr="006E363F">
        <w:t>Will you be able to attend if you do not receive funding? (Tick only one box)</w:t>
      </w:r>
    </w:p>
    <w:tbl>
      <w:tblPr>
        <w:tblW w:w="6204" w:type="dxa"/>
        <w:tblLayout w:type="fixed"/>
        <w:tblLook w:val="0000" w:firstRow="0" w:lastRow="0" w:firstColumn="0" w:lastColumn="0" w:noHBand="0" w:noVBand="0"/>
      </w:tblPr>
      <w:tblGrid>
        <w:gridCol w:w="534"/>
        <w:gridCol w:w="5670"/>
      </w:tblGrid>
      <w:tr w:rsidR="006E363F" w:rsidRPr="006E363F" w:rsidTr="009650A0">
        <w:trPr>
          <w:cantSplit/>
          <w:trHeight w:val="368"/>
        </w:trPr>
        <w:tc>
          <w:tcPr>
            <w:tcW w:w="534" w:type="dxa"/>
            <w:vAlign w:val="center"/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CheckBoxFormField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CheckBoxFormField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6E363F">
              <w:instrText xml:space="preserve"> FORMCHECKBOX </w:instrText>
            </w:r>
            <w:r w:rsidRPr="006E363F">
              <w:fldChar w:fldCharType="separate"/>
            </w:r>
            <w:r w:rsidRPr="006E363F">
              <w:fldChar w:fldCharType="end"/>
            </w:r>
          </w:p>
        </w:tc>
        <w:tc>
          <w:tcPr>
            <w:tcW w:w="5670" w:type="dxa"/>
            <w:vAlign w:val="center"/>
          </w:tcPr>
          <w:p w:rsidR="006E363F" w:rsidRPr="006E363F" w:rsidRDefault="006E363F" w:rsidP="006E363F">
            <w:r w:rsidRPr="006E363F">
              <w:t>I will attend even if I do not receive any funding</w:t>
            </w:r>
          </w:p>
        </w:tc>
      </w:tr>
      <w:tr w:rsidR="006E363F" w:rsidRPr="006E363F" w:rsidTr="009650A0">
        <w:trPr>
          <w:cantSplit/>
          <w:trHeight w:val="368"/>
        </w:trPr>
        <w:tc>
          <w:tcPr>
            <w:tcW w:w="534" w:type="dxa"/>
            <w:vAlign w:val="center"/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CheckBoxFormField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CheckBoxFormField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6E363F">
              <w:instrText xml:space="preserve"> FORMCHECKBOX </w:instrText>
            </w:r>
            <w:r w:rsidRPr="006E363F">
              <w:fldChar w:fldCharType="separate"/>
            </w:r>
            <w:r w:rsidRPr="006E363F">
              <w:fldChar w:fldCharType="end"/>
            </w:r>
          </w:p>
        </w:tc>
        <w:tc>
          <w:tcPr>
            <w:tcW w:w="5670" w:type="dxa"/>
            <w:vAlign w:val="center"/>
          </w:tcPr>
          <w:p w:rsidR="006E363F" w:rsidRPr="006E363F" w:rsidRDefault="006E363F" w:rsidP="006E363F">
            <w:r w:rsidRPr="006E363F">
              <w:t>I will attend if I receive partial funding</w:t>
            </w:r>
          </w:p>
        </w:tc>
      </w:tr>
      <w:tr w:rsidR="006E363F" w:rsidRPr="006E363F" w:rsidTr="009650A0">
        <w:trPr>
          <w:cantSplit/>
          <w:trHeight w:val="368"/>
        </w:trPr>
        <w:tc>
          <w:tcPr>
            <w:tcW w:w="534" w:type="dxa"/>
            <w:vAlign w:val="center"/>
          </w:tcPr>
          <w:p w:rsidR="006E363F" w:rsidRPr="006E363F" w:rsidRDefault="006E363F" w:rsidP="006E363F"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CheckBoxFormField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CheckBoxFormField </w:instrText>
            </w:r>
            <w:r w:rsidRPr="006E363F">
              <w:fldChar w:fldCharType="end"/>
            </w:r>
            <w:r w:rsidRPr="006E363F">
              <w:fldChar w:fldCharType="begin"/>
            </w:r>
            <w:r w:rsidRPr="006E363F">
              <w:instrText xml:space="preserve"> MACROBUTTON </w:instrText>
            </w:r>
            <w:r w:rsidRPr="006E363F">
              <w:fldChar w:fldCharType="end"/>
            </w:r>
            <w:r w:rsidRPr="006E363F"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6E363F">
              <w:instrText xml:space="preserve"> FORMCHECKBOX </w:instrText>
            </w:r>
            <w:r w:rsidRPr="006E363F">
              <w:fldChar w:fldCharType="separate"/>
            </w:r>
            <w:r w:rsidRPr="006E363F">
              <w:fldChar w:fldCharType="end"/>
            </w:r>
          </w:p>
        </w:tc>
        <w:tc>
          <w:tcPr>
            <w:tcW w:w="5670" w:type="dxa"/>
            <w:vAlign w:val="center"/>
          </w:tcPr>
          <w:p w:rsidR="006E363F" w:rsidRPr="006E363F" w:rsidRDefault="006E363F" w:rsidP="006E363F">
            <w:r w:rsidRPr="006E363F">
              <w:t>I will attend only if I receive full funding</w:t>
            </w:r>
          </w:p>
        </w:tc>
      </w:tr>
    </w:tbl>
    <w:p w:rsidR="006E363F" w:rsidRPr="006E363F" w:rsidRDefault="006E363F" w:rsidP="006E363F">
      <w:r w:rsidRPr="006E363F">
        <w:fldChar w:fldCharType="begin"/>
      </w:r>
      <w:r w:rsidRPr="006E363F">
        <w:instrText xml:space="preserve"> MACROBUTTON </w:instrText>
      </w:r>
      <w:r w:rsidRPr="006E363F">
        <w:fldChar w:fldCharType="end"/>
      </w:r>
      <w:r w:rsidRPr="006E363F">
        <w:fldChar w:fldCharType="begin"/>
      </w:r>
      <w:r w:rsidRPr="006E363F">
        <w:instrText xml:space="preserve"> MACROBUTTON CheckBoxFormField </w:instrText>
      </w:r>
      <w:r w:rsidRPr="006E363F">
        <w:fldChar w:fldCharType="end"/>
      </w:r>
      <w:r w:rsidRPr="006E363F">
        <w:fldChar w:fldCharType="begin"/>
      </w:r>
      <w:r w:rsidRPr="006E363F">
        <w:instrText xml:space="preserve"> MACROBUTTON CheckBoxFormField </w:instrText>
      </w:r>
      <w:r w:rsidRPr="006E363F">
        <w:fldChar w:fldCharType="end"/>
      </w:r>
      <w:r w:rsidRPr="006E363F">
        <w:fldChar w:fldCharType="begin"/>
      </w:r>
      <w:r w:rsidRPr="006E363F">
        <w:instrText xml:space="preserve"> MACROBUTTON </w:instrText>
      </w:r>
      <w:r w:rsidRPr="006E363F">
        <w:fldChar w:fldCharType="end"/>
      </w:r>
      <w:r w:rsidRPr="006E363F">
        <w:fldChar w:fldCharType="begin"/>
      </w:r>
      <w:r w:rsidRPr="006E363F">
        <w:instrText xml:space="preserve"> MACROBUTTON </w:instrText>
      </w:r>
      <w:r w:rsidRPr="006E363F">
        <w:fldChar w:fldCharType="end"/>
      </w:r>
      <w:r w:rsidRPr="006E363F">
        <w:fldChar w:fldCharType="begin"/>
      </w:r>
      <w:r w:rsidRPr="006E363F">
        <w:instrText xml:space="preserve"> MACROBUTTON CheckBoxFormField </w:instrTex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1"/>
        </w:numPr>
      </w:pPr>
      <w:r w:rsidRPr="006E363F">
        <w:t>If you are an Early Stage Researcher (ESR) or Experienced Researcher (ER) in PODER, please indicate the dates of your contract:</w:t>
      </w:r>
    </w:p>
    <w:p w:rsidR="006E363F" w:rsidRPr="006E363F" w:rsidRDefault="006E363F" w:rsidP="006E363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900"/>
        <w:gridCol w:w="1800"/>
        <w:gridCol w:w="1136"/>
      </w:tblGrid>
      <w:tr w:rsidR="006E363F" w:rsidRPr="006E363F" w:rsidTr="009650A0">
        <w:trPr>
          <w:trHeight w:val="368"/>
        </w:trPr>
        <w:tc>
          <w:tcPr>
            <w:tcW w:w="2268" w:type="dxa"/>
            <w:vAlign w:val="center"/>
          </w:tcPr>
          <w:p w:rsidR="006E363F" w:rsidRPr="006E363F" w:rsidRDefault="006E363F" w:rsidP="006E363F">
            <w:r w:rsidRPr="006E363F">
              <w:rPr>
                <w:b/>
                <w:bCs/>
              </w:rPr>
              <w:t>Contract start date</w:t>
            </w:r>
          </w:p>
        </w:tc>
        <w:tc>
          <w:tcPr>
            <w:tcW w:w="900" w:type="dxa"/>
            <w:vAlign w:val="center"/>
          </w:tcPr>
          <w:p w:rsidR="006E363F" w:rsidRPr="006E363F" w:rsidRDefault="006E363F" w:rsidP="006E363F">
            <w:r w:rsidRPr="006E363F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  <w:tc>
          <w:tcPr>
            <w:tcW w:w="1800" w:type="dxa"/>
            <w:vAlign w:val="center"/>
          </w:tcPr>
          <w:p w:rsidR="006E363F" w:rsidRPr="006E363F" w:rsidRDefault="006E363F" w:rsidP="006E363F">
            <w:r w:rsidRPr="006E363F">
              <w:rPr>
                <w:b/>
                <w:bCs/>
              </w:rPr>
              <w:t>Contract end date</w:t>
            </w:r>
          </w:p>
        </w:tc>
        <w:tc>
          <w:tcPr>
            <w:tcW w:w="1136" w:type="dxa"/>
            <w:vAlign w:val="center"/>
          </w:tcPr>
          <w:p w:rsidR="006E363F" w:rsidRPr="006E363F" w:rsidRDefault="006E363F" w:rsidP="006E363F">
            <w:r w:rsidRPr="006E363F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</w:tr>
    </w:tbl>
    <w:p w:rsidR="006E363F" w:rsidRPr="006E363F" w:rsidRDefault="006E363F" w:rsidP="006E363F">
      <w:pPr>
        <w:rPr>
          <w:i/>
        </w:rPr>
      </w:pPr>
    </w:p>
    <w:p w:rsidR="006E363F" w:rsidRPr="006E363F" w:rsidRDefault="006E363F" w:rsidP="006E363F">
      <w:pPr>
        <w:numPr>
          <w:ilvl w:val="0"/>
          <w:numId w:val="1"/>
        </w:numPr>
        <w:rPr>
          <w:b/>
          <w:bCs/>
        </w:rPr>
      </w:pPr>
      <w:r w:rsidRPr="006E363F">
        <w:rPr>
          <w:b/>
          <w:bCs/>
        </w:rPr>
        <w:t>Current Status:</w:t>
      </w:r>
    </w:p>
    <w:p w:rsidR="006E363F" w:rsidRPr="006E363F" w:rsidRDefault="006E363F" w:rsidP="006E363F">
      <w:pPr>
        <w:rPr>
          <w:b/>
          <w:bCs/>
        </w:rPr>
      </w:pPr>
    </w:p>
    <w:p w:rsidR="006E363F" w:rsidRPr="006E363F" w:rsidRDefault="006E363F" w:rsidP="006E363F">
      <w:pPr>
        <w:numPr>
          <w:ilvl w:val="0"/>
          <w:numId w:val="2"/>
        </w:numPr>
      </w:pPr>
      <w:r w:rsidRPr="006E363F">
        <w:t xml:space="preserve">PhD student years 1-2: </w:t>
      </w:r>
      <w:r w:rsidRPr="006E363F">
        <w:rPr>
          <w:b/>
          <w:bCs/>
          <w:i/>
          <w:iCs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bookmarkStart w:id="3" w:name="Text4"/>
      <w:r w:rsidRPr="006E363F">
        <w:rPr>
          <w:b/>
          <w:bCs/>
          <w:i/>
          <w:iCs/>
        </w:rPr>
        <w:instrText xml:space="preserve"> FORMTEXT </w:instrText>
      </w:r>
      <w:r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Yes / No</w:t>
      </w:r>
      <w:r w:rsidRPr="006E363F">
        <w:fldChar w:fldCharType="end"/>
      </w:r>
      <w:bookmarkEnd w:id="3"/>
    </w:p>
    <w:p w:rsidR="006E363F" w:rsidRPr="006E363F" w:rsidRDefault="006E363F" w:rsidP="006E363F">
      <w:pPr>
        <w:numPr>
          <w:ilvl w:val="0"/>
          <w:numId w:val="2"/>
        </w:numPr>
      </w:pPr>
      <w:r w:rsidRPr="006E363F">
        <w:t xml:space="preserve">PhD student years 3+: </w:t>
      </w:r>
      <w:r w:rsidRPr="006E363F">
        <w:rPr>
          <w:b/>
          <w:bCs/>
          <w:i/>
          <w:iCs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r w:rsidRPr="006E363F">
        <w:rPr>
          <w:b/>
          <w:bCs/>
          <w:i/>
          <w:iCs/>
        </w:rPr>
        <w:instrText xml:space="preserve"> FORMTEXT </w:instrText>
      </w:r>
      <w:r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Yes / No</w: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2"/>
        </w:numPr>
      </w:pPr>
      <w:r w:rsidRPr="006E363F">
        <w:t xml:space="preserve">Post doc: </w:t>
      </w:r>
      <w:r w:rsidRPr="006E363F">
        <w:rPr>
          <w:b/>
          <w:bCs/>
          <w:i/>
          <w:iCs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r w:rsidRPr="006E363F">
        <w:rPr>
          <w:b/>
          <w:bCs/>
          <w:i/>
          <w:iCs/>
        </w:rPr>
        <w:instrText xml:space="preserve"> FORMTEXT </w:instrText>
      </w:r>
      <w:r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Yes / No</w: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2"/>
        </w:numPr>
      </w:pPr>
      <w:r w:rsidRPr="006E363F">
        <w:t xml:space="preserve">Assistant professor: </w:t>
      </w:r>
      <w:r w:rsidRPr="006E363F">
        <w:rPr>
          <w:b/>
          <w:bCs/>
          <w:i/>
          <w:iCs/>
        </w:rPr>
        <w:fldChar w:fldCharType="begin">
          <w:ffData>
            <w:name w:val="Text4"/>
            <w:enabled/>
            <w:calcOnExit w:val="0"/>
            <w:textInput>
              <w:default w:val="Yes / No"/>
            </w:textInput>
          </w:ffData>
        </w:fldChar>
      </w:r>
      <w:r w:rsidRPr="006E363F">
        <w:rPr>
          <w:b/>
          <w:bCs/>
          <w:i/>
          <w:iCs/>
        </w:rPr>
        <w:instrText xml:space="preserve"> FORMTEXT </w:instrText>
      </w:r>
      <w:r w:rsidRPr="006E363F">
        <w:rPr>
          <w:b/>
          <w:bCs/>
          <w:i/>
          <w:iCs/>
        </w:rPr>
      </w:r>
      <w:r w:rsidRPr="006E363F">
        <w:rPr>
          <w:b/>
          <w:bCs/>
          <w:i/>
          <w:iCs/>
        </w:rPr>
        <w:fldChar w:fldCharType="separate"/>
      </w:r>
      <w:r w:rsidRPr="006E363F">
        <w:rPr>
          <w:b/>
          <w:bCs/>
          <w:i/>
          <w:iCs/>
        </w:rPr>
        <w:t>Yes / No</w:t>
      </w:r>
      <w:r w:rsidRPr="006E363F">
        <w:fldChar w:fldCharType="end"/>
      </w:r>
    </w:p>
    <w:p w:rsidR="006E363F" w:rsidRPr="006E363F" w:rsidRDefault="006E363F" w:rsidP="006E363F">
      <w:pPr>
        <w:rPr>
          <w:b/>
          <w:bCs/>
        </w:rPr>
      </w:pPr>
    </w:p>
    <w:p w:rsidR="006E363F" w:rsidRPr="006E363F" w:rsidRDefault="006E363F" w:rsidP="006E363F">
      <w:pPr>
        <w:numPr>
          <w:ilvl w:val="0"/>
          <w:numId w:val="1"/>
        </w:numPr>
        <w:rPr>
          <w:b/>
          <w:bCs/>
        </w:rPr>
      </w:pPr>
      <w:r w:rsidRPr="006E363F">
        <w:rPr>
          <w:b/>
          <w:bCs/>
        </w:rPr>
        <w:t>Students only: Please report your marks in all PhD courses taken so far, if the course is not offered at your institution, please say so:</w:t>
      </w:r>
    </w:p>
    <w:p w:rsidR="006E363F" w:rsidRPr="006E363F" w:rsidRDefault="006E363F" w:rsidP="006E363F">
      <w:pPr>
        <w:rPr>
          <w:b/>
          <w:bCs/>
        </w:rPr>
      </w:pPr>
    </w:p>
    <w:p w:rsidR="006E363F" w:rsidRPr="006E363F" w:rsidRDefault="006E363F" w:rsidP="006E363F">
      <w:pPr>
        <w:numPr>
          <w:ilvl w:val="0"/>
          <w:numId w:val="3"/>
        </w:numPr>
      </w:pPr>
      <w:r w:rsidRPr="006E363F">
        <w:t xml:space="preserve">Micro </w:t>
      </w:r>
      <w:r w:rsidRPr="006E363F">
        <w:fldChar w:fldCharType="begin">
          <w:ffData>
            <w:name w:val="Text1"/>
            <w:enabled/>
            <w:calcOnExit w:val="0"/>
            <w:textInput/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3"/>
        </w:numPr>
      </w:pPr>
      <w:r w:rsidRPr="006E363F">
        <w:t xml:space="preserve">Macro  </w:t>
      </w:r>
      <w:r w:rsidRPr="006E363F">
        <w:fldChar w:fldCharType="begin">
          <w:ffData>
            <w:name w:val="Text1"/>
            <w:enabled/>
            <w:calcOnExit w:val="0"/>
            <w:textInput/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3"/>
        </w:numPr>
      </w:pPr>
      <w:r w:rsidRPr="006E363F">
        <w:t>Econometrics</w:t>
      </w:r>
      <w:r w:rsidRPr="006E363F">
        <w:fldChar w:fldCharType="begin">
          <w:ffData>
            <w:name w:val="Text1"/>
            <w:enabled/>
            <w:calcOnExit w:val="0"/>
            <w:textInput/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3"/>
        </w:numPr>
        <w:rPr>
          <w:b/>
          <w:bCs/>
        </w:rPr>
      </w:pPr>
      <w:r w:rsidRPr="006E363F">
        <w:t xml:space="preserve">Other (Specify) </w:t>
      </w:r>
      <w:r w:rsidRPr="006E363F">
        <w:fldChar w:fldCharType="begin">
          <w:ffData>
            <w:name w:val="Text1"/>
            <w:enabled/>
            <w:calcOnExit w:val="0"/>
            <w:textInput/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fldChar w:fldCharType="end"/>
      </w:r>
    </w:p>
    <w:p w:rsidR="006E363F" w:rsidRPr="006E363F" w:rsidRDefault="006E363F" w:rsidP="006E363F">
      <w:pPr>
        <w:numPr>
          <w:ilvl w:val="0"/>
          <w:numId w:val="3"/>
        </w:numPr>
        <w:rPr>
          <w:b/>
          <w:bCs/>
        </w:rPr>
      </w:pPr>
      <w:r w:rsidRPr="006E363F">
        <w:t xml:space="preserve">Other (Specify) </w:t>
      </w:r>
      <w:r w:rsidRPr="006E363F">
        <w:fldChar w:fldCharType="begin">
          <w:ffData>
            <w:name w:val="Text1"/>
            <w:enabled/>
            <w:calcOnExit w:val="0"/>
            <w:textInput/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t> </w:t>
      </w:r>
      <w:r w:rsidRPr="006E363F">
        <w:fldChar w:fldCharType="end"/>
      </w:r>
    </w:p>
    <w:p w:rsidR="006E363F" w:rsidRDefault="006E363F" w:rsidP="006E363F">
      <w:pPr>
        <w:rPr>
          <w:b/>
          <w:bCs/>
        </w:rPr>
      </w:pPr>
    </w:p>
    <w:p w:rsidR="006E363F" w:rsidRDefault="006E363F" w:rsidP="006E363F">
      <w:pPr>
        <w:rPr>
          <w:b/>
          <w:bCs/>
        </w:rPr>
      </w:pPr>
    </w:p>
    <w:p w:rsidR="00882C0E" w:rsidRPr="006E363F" w:rsidRDefault="00882C0E" w:rsidP="006E363F">
      <w:pPr>
        <w:rPr>
          <w:b/>
          <w:bCs/>
        </w:rPr>
      </w:pPr>
    </w:p>
    <w:p w:rsidR="006E363F" w:rsidRPr="006E363F" w:rsidRDefault="006E363F" w:rsidP="006E363F">
      <w:pPr>
        <w:numPr>
          <w:ilvl w:val="0"/>
          <w:numId w:val="1"/>
        </w:numPr>
        <w:rPr>
          <w:b/>
          <w:bCs/>
        </w:rPr>
      </w:pPr>
      <w:r w:rsidRPr="006E363F">
        <w:rPr>
          <w:b/>
          <w:bCs/>
        </w:rPr>
        <w:lastRenderedPageBreak/>
        <w:t>Please state the main reason for applying (50 words max)</w:t>
      </w:r>
    </w:p>
    <w:p w:rsidR="006E363F" w:rsidRPr="006E363F" w:rsidRDefault="006E363F" w:rsidP="006E363F">
      <w:pPr>
        <w:rPr>
          <w:b/>
          <w:bCs/>
          <w:u w:val="single"/>
        </w:rPr>
      </w:pPr>
    </w:p>
    <w:p w:rsidR="006E363F" w:rsidRPr="006E363F" w:rsidRDefault="006E363F" w:rsidP="006E363F">
      <w:r w:rsidRPr="006E363F"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"/>
            </w:textInput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 xml:space="preserve">                                                                     </w:t>
      </w:r>
      <w:r w:rsidRPr="006E363F">
        <w:fldChar w:fldCharType="end"/>
      </w:r>
    </w:p>
    <w:p w:rsidR="006E363F" w:rsidRPr="006E363F" w:rsidRDefault="006E363F" w:rsidP="006E363F">
      <w:pPr>
        <w:rPr>
          <w:b/>
          <w:bCs/>
          <w:u w:val="single"/>
        </w:rPr>
      </w:pPr>
    </w:p>
    <w:p w:rsidR="006E363F" w:rsidRPr="006E363F" w:rsidRDefault="006E363F" w:rsidP="006E363F">
      <w:pPr>
        <w:numPr>
          <w:ilvl w:val="0"/>
          <w:numId w:val="1"/>
        </w:numPr>
        <w:rPr>
          <w:b/>
          <w:bCs/>
        </w:rPr>
      </w:pPr>
      <w:r w:rsidRPr="006E363F">
        <w:rPr>
          <w:b/>
          <w:bCs/>
        </w:rPr>
        <w:t>Pl</w:t>
      </w:r>
      <w:r>
        <w:rPr>
          <w:b/>
          <w:bCs/>
        </w:rPr>
        <w:t>ease indicate a reference (e.g.</w:t>
      </w:r>
      <w:r w:rsidRPr="006E363F">
        <w:rPr>
          <w:b/>
          <w:bCs/>
        </w:rPr>
        <w:t xml:space="preserve"> your advisor)</w:t>
      </w:r>
    </w:p>
    <w:p w:rsidR="006E363F" w:rsidRPr="006E363F" w:rsidRDefault="006E363F" w:rsidP="006E363F">
      <w:pPr>
        <w:rPr>
          <w:b/>
          <w:bCs/>
          <w:u w:val="single"/>
        </w:rPr>
      </w:pPr>
    </w:p>
    <w:p w:rsidR="006E363F" w:rsidRPr="006E363F" w:rsidRDefault="006E363F" w:rsidP="006E363F">
      <w:r w:rsidRPr="006E363F"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"/>
            </w:textInput>
          </w:ffData>
        </w:fldChar>
      </w:r>
      <w:r w:rsidRPr="006E363F">
        <w:instrText xml:space="preserve"> FORMTEXT </w:instrText>
      </w:r>
      <w:r w:rsidRPr="006E363F">
        <w:fldChar w:fldCharType="separate"/>
      </w:r>
      <w:r w:rsidRPr="006E363F">
        <w:t xml:space="preserve">                                                                     </w:t>
      </w:r>
      <w:r w:rsidRPr="006E363F">
        <w:fldChar w:fldCharType="end"/>
      </w:r>
    </w:p>
    <w:p w:rsidR="006E363F" w:rsidRPr="006E363F" w:rsidRDefault="006E363F" w:rsidP="006E363F">
      <w:pPr>
        <w:rPr>
          <w:b/>
          <w:bCs/>
          <w:u w:val="single"/>
        </w:rPr>
      </w:pPr>
    </w:p>
    <w:tbl>
      <w:tblPr>
        <w:tblW w:w="10190" w:type="dxa"/>
        <w:tblLayout w:type="fixed"/>
        <w:tblLook w:val="0000" w:firstRow="0" w:lastRow="0" w:firstColumn="0" w:lastColumn="0" w:noHBand="0" w:noVBand="0"/>
      </w:tblPr>
      <w:tblGrid>
        <w:gridCol w:w="1103"/>
        <w:gridCol w:w="3691"/>
        <w:gridCol w:w="1420"/>
        <w:gridCol w:w="1136"/>
        <w:gridCol w:w="2840"/>
      </w:tblGrid>
      <w:tr w:rsidR="006E363F" w:rsidRPr="006E363F" w:rsidTr="009650A0">
        <w:trPr>
          <w:trHeight w:val="487"/>
        </w:trPr>
        <w:tc>
          <w:tcPr>
            <w:tcW w:w="1103" w:type="dxa"/>
            <w:vAlign w:val="center"/>
          </w:tcPr>
          <w:p w:rsidR="006E363F" w:rsidRPr="006E363F" w:rsidRDefault="006E363F" w:rsidP="006E363F">
            <w:r w:rsidRPr="006E363F">
              <w:t>Signed</w:t>
            </w:r>
          </w:p>
        </w:tc>
        <w:tc>
          <w:tcPr>
            <w:tcW w:w="3691" w:type="dxa"/>
            <w:tcBorders>
              <w:bottom w:val="single" w:sz="12" w:space="0" w:color="auto"/>
            </w:tcBorders>
            <w:vAlign w:val="center"/>
          </w:tcPr>
          <w:p w:rsidR="006E363F" w:rsidRPr="006E363F" w:rsidRDefault="006E363F" w:rsidP="006E363F">
            <w:r w:rsidRPr="006E3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  <w:tc>
          <w:tcPr>
            <w:tcW w:w="1420" w:type="dxa"/>
            <w:vAlign w:val="center"/>
          </w:tcPr>
          <w:p w:rsidR="006E363F" w:rsidRPr="006E363F" w:rsidRDefault="006E363F" w:rsidP="006E363F"/>
        </w:tc>
        <w:tc>
          <w:tcPr>
            <w:tcW w:w="1136" w:type="dxa"/>
            <w:vAlign w:val="center"/>
          </w:tcPr>
          <w:p w:rsidR="006E363F" w:rsidRPr="006E363F" w:rsidRDefault="006E363F" w:rsidP="006E363F">
            <w:r w:rsidRPr="006E363F">
              <w:t>Date</w:t>
            </w:r>
          </w:p>
        </w:tc>
        <w:tc>
          <w:tcPr>
            <w:tcW w:w="2840" w:type="dxa"/>
            <w:tcBorders>
              <w:bottom w:val="single" w:sz="12" w:space="0" w:color="auto"/>
            </w:tcBorders>
            <w:vAlign w:val="center"/>
          </w:tcPr>
          <w:p w:rsidR="006E363F" w:rsidRPr="006E363F" w:rsidRDefault="006E363F" w:rsidP="006E363F">
            <w:r w:rsidRPr="006E3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363F">
              <w:instrText xml:space="preserve"> FORMTEXT </w:instrText>
            </w:r>
            <w:r w:rsidRPr="006E363F">
              <w:fldChar w:fldCharType="separate"/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t> </w:t>
            </w:r>
            <w:r w:rsidRPr="006E363F">
              <w:fldChar w:fldCharType="end"/>
            </w:r>
          </w:p>
        </w:tc>
      </w:tr>
    </w:tbl>
    <w:p w:rsidR="00695501" w:rsidRPr="00695501" w:rsidRDefault="00695501" w:rsidP="00695501"/>
    <w:sectPr w:rsidR="00695501" w:rsidRPr="0069550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2D" w:rsidRDefault="00A0752D" w:rsidP="00A0752D">
      <w:r>
        <w:separator/>
      </w:r>
    </w:p>
  </w:endnote>
  <w:endnote w:type="continuationSeparator" w:id="0">
    <w:p w:rsidR="00A0752D" w:rsidRDefault="00A0752D" w:rsidP="00A0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3F" w:rsidRPr="006E363F" w:rsidRDefault="006E363F" w:rsidP="006E363F">
    <w:pPr>
      <w:pStyle w:val="NormalWeb"/>
      <w:shd w:val="clear" w:color="auto" w:fill="FFFFFF"/>
      <w:rPr>
        <w:rFonts w:ascii="Arial" w:hAnsi="Arial" w:cs="Arial"/>
        <w:color w:val="808080" w:themeColor="background1" w:themeShade="80"/>
        <w:sz w:val="18"/>
        <w:szCs w:val="18"/>
      </w:rPr>
    </w:pPr>
    <w:r w:rsidRPr="006E363F">
      <w:rPr>
        <w:rFonts w:ascii="Arial" w:hAnsi="Arial" w:cs="Arial"/>
        <w:i/>
        <w:iCs/>
        <w:color w:val="808080" w:themeColor="background1" w:themeShade="80"/>
        <w:sz w:val="18"/>
        <w:szCs w:val="18"/>
      </w:rPr>
      <w:t>Acknowledgement</w:t>
    </w:r>
    <w:r w:rsidRPr="006E363F">
      <w:rPr>
        <w:rFonts w:ascii="Arial" w:hAnsi="Arial" w:cs="Arial"/>
        <w:i/>
        <w:iCs/>
        <w:sz w:val="18"/>
        <w:szCs w:val="18"/>
      </w:rPr>
      <w:t xml:space="preserve">: </w:t>
    </w:r>
    <w:r w:rsidRPr="006E363F">
      <w:rPr>
        <w:rFonts w:ascii="Arial" w:hAnsi="Arial" w:cs="Arial"/>
        <w:i/>
        <w:iCs/>
        <w:color w:val="808080" w:themeColor="background1" w:themeShade="80"/>
        <w:sz w:val="18"/>
        <w:szCs w:val="18"/>
      </w:rPr>
      <w:t>This summer school is funded under the grant “Policy Design and Evaluation Research in Developing Countries" Initial Training Network (POD</w:t>
    </w:r>
    <w:r w:rsidR="00E65682">
      <w:rPr>
        <w:rFonts w:ascii="Arial" w:hAnsi="Arial" w:cs="Arial"/>
        <w:i/>
        <w:iCs/>
        <w:color w:val="808080" w:themeColor="background1" w:themeShade="80"/>
        <w:sz w:val="18"/>
        <w:szCs w:val="18"/>
      </w:rPr>
      <w:t>ER), which is funded under the </w:t>
    </w:r>
    <w:r w:rsidRPr="006E363F">
      <w:rPr>
        <w:rFonts w:ascii="Arial" w:hAnsi="Arial" w:cs="Arial"/>
        <w:i/>
        <w:iCs/>
        <w:color w:val="808080" w:themeColor="background1" w:themeShade="80"/>
        <w:sz w:val="18"/>
        <w:szCs w:val="18"/>
      </w:rPr>
      <w:t>Marie Curie Actions of the EU's Seventh Framework Programme (Contract Number: PITN-GA-2013-608109).</w:t>
    </w:r>
  </w:p>
  <w:p w:rsidR="006E363F" w:rsidRDefault="006E3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2D" w:rsidRDefault="00A0752D" w:rsidP="00A0752D">
      <w:r>
        <w:separator/>
      </w:r>
    </w:p>
  </w:footnote>
  <w:footnote w:type="continuationSeparator" w:id="0">
    <w:p w:rsidR="00A0752D" w:rsidRDefault="00A0752D" w:rsidP="00A07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Look w:val="0000" w:firstRow="0" w:lastRow="0" w:firstColumn="0" w:lastColumn="0" w:noHBand="0" w:noVBand="0"/>
    </w:tblPr>
    <w:tblGrid>
      <w:gridCol w:w="2499"/>
      <w:gridCol w:w="2103"/>
      <w:gridCol w:w="2303"/>
      <w:gridCol w:w="1717"/>
      <w:gridCol w:w="1427"/>
      <w:gridCol w:w="234"/>
      <w:gridCol w:w="234"/>
      <w:gridCol w:w="234"/>
    </w:tblGrid>
    <w:tr w:rsidR="00A0752D" w:rsidTr="009650A0">
      <w:trPr>
        <w:trHeight w:val="1692"/>
      </w:trPr>
      <w:tc>
        <w:tcPr>
          <w:tcW w:w="0" w:type="auto"/>
          <w:vAlign w:val="center"/>
        </w:tcPr>
        <w:p w:rsidR="00A0752D" w:rsidRDefault="00A0752D" w:rsidP="009650A0">
          <w:r>
            <w:rPr>
              <w:noProof/>
              <w:lang w:eastAsia="en-GB"/>
            </w:rPr>
            <w:drawing>
              <wp:inline distT="0" distB="0" distL="0" distR="0" wp14:anchorId="5E45C608" wp14:editId="35CAFDE5">
                <wp:extent cx="1371600" cy="50800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EPRsign-Logo2015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8342" cy="5179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Align w:val="center"/>
        </w:tcPr>
        <w:p w:rsidR="00A0752D" w:rsidRPr="00927970" w:rsidRDefault="00A0752D" w:rsidP="009650A0">
          <w:pPr>
            <w:tabs>
              <w:tab w:val="left" w:pos="900"/>
            </w:tabs>
          </w:pPr>
          <w:r>
            <w:rPr>
              <w:noProof/>
              <w:lang w:eastAsia="en-GB"/>
            </w:rPr>
            <w:drawing>
              <wp:inline distT="0" distB="0" distL="0" distR="0" wp14:anchorId="477AFDA0" wp14:editId="5460CF3F">
                <wp:extent cx="1112520" cy="74820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C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9978" cy="7599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object w:dxaOrig="15" w:dyaOrig="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.7pt;height:.7pt" o:ole="">
                <v:imagedata r:id="rId3" o:title=""/>
              </v:shape>
              <o:OLEObject Type="Embed" ProgID="Photoshop.Image.16" ShapeID="_x0000_i1025" DrawAspect="Content" ObjectID="_1518853731" r:id="rId4">
                <o:FieldCodes>\s</o:FieldCodes>
              </o:OLEObject>
            </w:object>
          </w:r>
          <w:r>
            <w:object w:dxaOrig="15" w:dyaOrig="15">
              <v:shape id="_x0000_i1026" type="#_x0000_t75" style="width:.7pt;height:.7pt" o:ole="">
                <v:imagedata r:id="rId3" o:title=""/>
              </v:shape>
              <o:OLEObject Type="Embed" ProgID="Photoshop.Image.16" ShapeID="_x0000_i1026" DrawAspect="Content" ObjectID="_1518853732" r:id="rId5">
                <o:FieldCodes>\s</o:FieldCodes>
              </o:OLEObject>
            </w:object>
          </w:r>
        </w:p>
      </w:tc>
      <w:tc>
        <w:tcPr>
          <w:tcW w:w="0" w:type="auto"/>
          <w:vAlign w:val="center"/>
        </w:tcPr>
        <w:p w:rsidR="00A0752D" w:rsidRPr="00927970" w:rsidRDefault="00A0752D" w:rsidP="009650A0">
          <w:r>
            <w:rPr>
              <w:noProof/>
              <w:lang w:eastAsia="en-GB"/>
            </w:rPr>
            <w:drawing>
              <wp:inline distT="0" distB="0" distL="0" distR="0" wp14:anchorId="20FB81D9" wp14:editId="6BB13320">
                <wp:extent cx="1252841" cy="427990"/>
                <wp:effectExtent l="0" t="0" r="0" b="0"/>
                <wp:docPr id="84" name="Picture 84" descr="C:\Users\shering\Pictures\POD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 descr="C:\Users\shering\Pictures\POD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20" cy="43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Align w:val="center"/>
        </w:tcPr>
        <w:p w:rsidR="00A0752D" w:rsidRDefault="00A0752D" w:rsidP="009650A0">
          <w:r>
            <w:rPr>
              <w:noProof/>
              <w:lang w:eastAsia="en-GB"/>
            </w:rPr>
            <w:drawing>
              <wp:inline distT="0" distB="0" distL="0" distR="0" wp14:anchorId="080355E7" wp14:editId="03033B64">
                <wp:extent cx="899160" cy="1016001"/>
                <wp:effectExtent l="0" t="0" r="0" b="0"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C_sociales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1164" cy="10408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:rsidR="00A0752D" w:rsidRDefault="00A0752D" w:rsidP="009650A0">
          <w:pPr>
            <w:rPr>
              <w:noProof/>
              <w:lang w:val="en-US"/>
            </w:rPr>
          </w:pPr>
        </w:p>
        <w:p w:rsidR="00A0752D" w:rsidRDefault="00A0752D" w:rsidP="009650A0">
          <w:pPr>
            <w:rPr>
              <w:noProof/>
              <w:lang w:val="en-US"/>
            </w:rPr>
          </w:pPr>
        </w:p>
        <w:p w:rsidR="00A0752D" w:rsidRDefault="00A0752D" w:rsidP="009650A0">
          <w:pPr>
            <w:rPr>
              <w:noProof/>
              <w:lang w:val="en-US"/>
            </w:rPr>
          </w:pPr>
          <w:r w:rsidRPr="00445558">
            <w:rPr>
              <w:noProof/>
              <w:lang w:eastAsia="en-GB"/>
            </w:rPr>
            <w:drawing>
              <wp:inline distT="0" distB="0" distL="0" distR="0" wp14:anchorId="2E0A0ED8" wp14:editId="52E8520E">
                <wp:extent cx="723900" cy="224849"/>
                <wp:effectExtent l="0" t="0" r="0" b="381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1003" cy="25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:rsidR="00A0752D" w:rsidRDefault="00A0752D" w:rsidP="009650A0">
          <w:pPr>
            <w:rPr>
              <w:noProof/>
              <w:lang w:val="en-US"/>
            </w:rPr>
          </w:pPr>
        </w:p>
      </w:tc>
      <w:tc>
        <w:tcPr>
          <w:tcW w:w="0" w:type="auto"/>
        </w:tcPr>
        <w:p w:rsidR="00A0752D" w:rsidRDefault="00A0752D" w:rsidP="009650A0">
          <w:pPr>
            <w:rPr>
              <w:noProof/>
              <w:lang w:val="en-US"/>
            </w:rPr>
          </w:pPr>
        </w:p>
      </w:tc>
      <w:tc>
        <w:tcPr>
          <w:tcW w:w="0" w:type="auto"/>
        </w:tcPr>
        <w:p w:rsidR="00A0752D" w:rsidRDefault="00A0752D" w:rsidP="009650A0">
          <w:pPr>
            <w:rPr>
              <w:noProof/>
              <w:lang w:val="en-US"/>
            </w:rPr>
          </w:pPr>
        </w:p>
      </w:tc>
    </w:tr>
  </w:tbl>
  <w:p w:rsidR="00A0752D" w:rsidRPr="00A0752D" w:rsidRDefault="00A0752D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136F5"/>
    <w:multiLevelType w:val="singleLevel"/>
    <w:tmpl w:val="844E0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1"/>
      </w:rPr>
    </w:lvl>
  </w:abstractNum>
  <w:abstractNum w:abstractNumId="1">
    <w:nsid w:val="52E61634"/>
    <w:multiLevelType w:val="hybridMultilevel"/>
    <w:tmpl w:val="025E3F80"/>
    <w:lvl w:ilvl="0" w:tplc="E7BE0F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F364F5"/>
    <w:multiLevelType w:val="hybridMultilevel"/>
    <w:tmpl w:val="8E4C90C0"/>
    <w:lvl w:ilvl="0" w:tplc="E7BE0F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2D"/>
    <w:rsid w:val="003E246B"/>
    <w:rsid w:val="004B0E59"/>
    <w:rsid w:val="00625978"/>
    <w:rsid w:val="00695501"/>
    <w:rsid w:val="006E363F"/>
    <w:rsid w:val="0085150A"/>
    <w:rsid w:val="00882C0E"/>
    <w:rsid w:val="00A0752D"/>
    <w:rsid w:val="00E6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50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5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5501"/>
    <w:pPr>
      <w:keepNext/>
      <w:jc w:val="center"/>
      <w:outlineLvl w:val="1"/>
    </w:pPr>
    <w:rPr>
      <w:rFonts w:eastAsiaTheme="minorEastAsia" w:cs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55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5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52D"/>
  </w:style>
  <w:style w:type="paragraph" w:styleId="Footer">
    <w:name w:val="footer"/>
    <w:basedOn w:val="Normal"/>
    <w:link w:val="FooterChar"/>
    <w:uiPriority w:val="99"/>
    <w:unhideWhenUsed/>
    <w:rsid w:val="00A075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52D"/>
  </w:style>
  <w:style w:type="paragraph" w:styleId="BalloonText">
    <w:name w:val="Balloon Text"/>
    <w:basedOn w:val="Normal"/>
    <w:link w:val="BalloonTextChar"/>
    <w:uiPriority w:val="99"/>
    <w:semiHidden/>
    <w:unhideWhenUsed/>
    <w:rsid w:val="00A07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52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95501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695501"/>
    <w:rPr>
      <w:rFonts w:ascii="Arial" w:eastAsiaTheme="minorEastAsia" w:hAnsi="Arial" w:cs="Arial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695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55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qFormat/>
    <w:rsid w:val="00695501"/>
    <w:pPr>
      <w:spacing w:before="120"/>
    </w:pPr>
    <w:rPr>
      <w:i/>
      <w:sz w:val="21"/>
    </w:rPr>
  </w:style>
  <w:style w:type="paragraph" w:styleId="NormalWeb">
    <w:name w:val="Normal (Web)"/>
    <w:basedOn w:val="Normal"/>
    <w:uiPriority w:val="99"/>
    <w:semiHidden/>
    <w:unhideWhenUsed/>
    <w:rsid w:val="006E363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50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5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5501"/>
    <w:pPr>
      <w:keepNext/>
      <w:jc w:val="center"/>
      <w:outlineLvl w:val="1"/>
    </w:pPr>
    <w:rPr>
      <w:rFonts w:eastAsiaTheme="minorEastAsia" w:cs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55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5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52D"/>
  </w:style>
  <w:style w:type="paragraph" w:styleId="Footer">
    <w:name w:val="footer"/>
    <w:basedOn w:val="Normal"/>
    <w:link w:val="FooterChar"/>
    <w:uiPriority w:val="99"/>
    <w:unhideWhenUsed/>
    <w:rsid w:val="00A075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52D"/>
  </w:style>
  <w:style w:type="paragraph" w:styleId="BalloonText">
    <w:name w:val="Balloon Text"/>
    <w:basedOn w:val="Normal"/>
    <w:link w:val="BalloonTextChar"/>
    <w:uiPriority w:val="99"/>
    <w:semiHidden/>
    <w:unhideWhenUsed/>
    <w:rsid w:val="00A07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52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95501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695501"/>
    <w:rPr>
      <w:rFonts w:ascii="Arial" w:eastAsiaTheme="minorEastAsia" w:hAnsi="Arial" w:cs="Arial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695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55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qFormat/>
    <w:rsid w:val="00695501"/>
    <w:pPr>
      <w:spacing w:before="120"/>
    </w:pPr>
    <w:rPr>
      <w:i/>
      <w:sz w:val="21"/>
    </w:rPr>
  </w:style>
  <w:style w:type="paragraph" w:styleId="NormalWeb">
    <w:name w:val="Normal (Web)"/>
    <w:basedOn w:val="Normal"/>
    <w:uiPriority w:val="99"/>
    <w:semiHidden/>
    <w:unhideWhenUsed/>
    <w:rsid w:val="006E363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emf"/><Relationship Id="rId3" Type="http://schemas.openxmlformats.org/officeDocument/2006/relationships/image" Target="media/image3.em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66F23-5799-43BC-85A8-F6CCB8CA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Smith</dc:creator>
  <cp:lastModifiedBy>Chloe Smith</cp:lastModifiedBy>
  <cp:revision>7</cp:revision>
  <dcterms:created xsi:type="dcterms:W3CDTF">2016-03-07T09:58:00Z</dcterms:created>
  <dcterms:modified xsi:type="dcterms:W3CDTF">2016-03-07T11:02:00Z</dcterms:modified>
</cp:coreProperties>
</file>